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3A7A" w:rsidRPr="004E3A7A" w:rsidRDefault="004E3A7A" w:rsidP="004E3A7A">
      <w:pPr>
        <w:ind w:firstLine="708"/>
        <w:jc w:val="center"/>
        <w:rPr>
          <w:rFonts w:ascii="Times New Roman" w:hAnsi="Times New Roman" w:cs="Times New Roman"/>
          <w:b/>
          <w:sz w:val="26"/>
          <w:szCs w:val="26"/>
          <w:lang w:val="uz-Cyrl-UZ"/>
        </w:rPr>
      </w:pPr>
      <w:r w:rsidRPr="004E3A7A">
        <w:rPr>
          <w:rFonts w:ascii="Times New Roman" w:hAnsi="Times New Roman" w:cs="Times New Roman"/>
          <w:b/>
          <w:sz w:val="26"/>
          <w:szCs w:val="26"/>
          <w:lang w:val="uz-Cyrl-UZ"/>
        </w:rPr>
        <w:t xml:space="preserve">Халқ таълими вазири Шерзод Шерматов </w:t>
      </w:r>
      <w:r>
        <w:rPr>
          <w:rFonts w:ascii="Times New Roman" w:hAnsi="Times New Roman" w:cs="Times New Roman"/>
          <w:b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b/>
          <w:sz w:val="26"/>
          <w:szCs w:val="26"/>
          <w:lang w:val="uz-Cyrl-UZ"/>
        </w:rPr>
        <w:t>зи оталиққа олган Тошкент шаҳри Олмазор туманидаги 22-умумтаълим мактабининг ҳақиқий ҳомийсига айланмоқда…</w:t>
      </w:r>
    </w:p>
    <w:p w:rsidR="004E3A7A" w:rsidRDefault="004E3A7A" w:rsidP="004E3A7A">
      <w:pPr>
        <w:ind w:firstLine="708"/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збекистон Республикаси Президе</w:t>
      </w:r>
      <w:r>
        <w:rPr>
          <w:rFonts w:ascii="Times New Roman" w:hAnsi="Times New Roman" w:cs="Times New Roman"/>
          <w:sz w:val="26"/>
          <w:szCs w:val="26"/>
          <w:lang w:val="uz-Cyrl-UZ"/>
        </w:rPr>
        <w:t xml:space="preserve">нти Шавкат Мирзиёев раислигида </w:t>
      </w:r>
      <w:r>
        <w:rPr>
          <w:rFonts w:ascii="Times New Roman" w:hAnsi="Times New Roman" w:cs="Times New Roman"/>
          <w:sz w:val="26"/>
          <w:szCs w:val="26"/>
          <w:lang w:val="uz-Cyrl-UZ"/>
        </w:rPr>
        <w:br/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2019-йилнинг 23-август куни б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либ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тган халқ таълими тизимини ривожлантириш, педагогларнинг малакаси ва жамиятдаги нуфузини ошириш, ёш авлод маънавиятини юксалтириш масалаларига ба</w:t>
      </w:r>
      <w:r>
        <w:rPr>
          <w:rFonts w:ascii="Times New Roman" w:hAnsi="Times New Roman" w:cs="Times New Roman"/>
          <w:sz w:val="26"/>
          <w:szCs w:val="26"/>
          <w:lang w:val="uz-Cyrl-UZ"/>
        </w:rPr>
        <w:t>ғ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ишланган видеоселектор йи</w:t>
      </w:r>
      <w:r>
        <w:rPr>
          <w:rFonts w:ascii="Times New Roman" w:hAnsi="Times New Roman" w:cs="Times New Roman"/>
          <w:sz w:val="26"/>
          <w:szCs w:val="26"/>
          <w:lang w:val="uz-Cyrl-UZ"/>
        </w:rPr>
        <w:t>ғ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илишида таълим ва тарбиянинг аҳамияти ҳақида “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Мактаб масаласи – келажак масаласи, таъбир жоиз б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ў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 xml:space="preserve">лса, ҳаёт-мамот масаласи, мактабни 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ў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 xml:space="preserve">згартирмасадан туриб, жамиятни, одамни 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ў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згартриб б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ў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лмайди, мамлакат тақдири муаллимлар қ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ў</w:t>
      </w:r>
      <w:r w:rsidRPr="00BF26A0">
        <w:rPr>
          <w:rFonts w:ascii="Times New Roman" w:hAnsi="Times New Roman" w:cs="Times New Roman"/>
          <w:b/>
          <w:i/>
          <w:sz w:val="26"/>
          <w:szCs w:val="26"/>
          <w:lang w:val="uz-Cyrl-UZ"/>
        </w:rPr>
        <w:t>лида…”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  деб таъкидлаган эди.</w:t>
      </w:r>
    </w:p>
    <w:p w:rsidR="00116044" w:rsidRPr="004E3A7A" w:rsidRDefault="00116044" w:rsidP="00116044">
      <w:pPr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116044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4412C614" wp14:editId="520E32D3">
            <wp:extent cx="5753819" cy="3536830"/>
            <wp:effectExtent l="152400" t="152400" r="361315" b="368935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85400" cy="3556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3A7A" w:rsidRPr="004E3A7A" w:rsidRDefault="004E3A7A" w:rsidP="004E3A7A">
      <w:pPr>
        <w:ind w:firstLine="708"/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Шунингдек, давлатимиз раҳбари томонидан мактаб таълимини ривожлантиришга </w:t>
      </w:r>
      <w:r>
        <w:rPr>
          <w:rFonts w:ascii="Times New Roman" w:hAnsi="Times New Roman" w:cs="Times New Roman"/>
          <w:sz w:val="26"/>
          <w:szCs w:val="26"/>
          <w:lang w:val="uz-Cyrl-UZ"/>
        </w:rPr>
        <w:t>йў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налтирилган буюк умумммиллий мақсадга, умумхалқ ҳаракатига барча раҳбар ва муттасаддилар етакчилик қилиши к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рсатиб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тилган б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либ, ресбубликамиздаги 1236 та умумтаълим мактаблари вазирлик ва идоралар, маҳаллий давлат бошқаруви органлари раҳбар ва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ринбосарларига ҳамда сектор раҳбарларига оталиққа бириктирилди.</w:t>
      </w:r>
    </w:p>
    <w:p w:rsidR="004E3A7A" w:rsidRDefault="004E3A7A" w:rsidP="004E3A7A">
      <w:pPr>
        <w:ind w:firstLine="708"/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Ушбу ишларнинг амалий ифодаси сифатида Халқ таълими вазири Шерзод Шерматов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зи оталиққа олган Тошкент шаҳри Олмазор туманидаги 22-умумтаълим мактабида “5 та муҳим ташаббус” доирасида китобхонликни ривожлантириш учун 75 та бадиий ҳамда 40 та электрон адабиётлар сов</w:t>
      </w:r>
      <w:r>
        <w:rPr>
          <w:rFonts w:ascii="Times New Roman" w:hAnsi="Times New Roman" w:cs="Times New Roman"/>
          <w:sz w:val="26"/>
          <w:szCs w:val="26"/>
          <w:lang w:val="uz-Cyrl-UZ"/>
        </w:rPr>
        <w:t>ғ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а қилди.</w:t>
      </w:r>
    </w:p>
    <w:p w:rsidR="00116044" w:rsidRDefault="00116044" w:rsidP="00116044">
      <w:pPr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116044">
        <w:rPr>
          <w:rFonts w:ascii="Times New Roman" w:hAnsi="Times New Roman" w:cs="Times New Roman"/>
          <w:sz w:val="26"/>
          <w:szCs w:val="26"/>
        </w:rPr>
        <w:lastRenderedPageBreak/>
        <w:drawing>
          <wp:inline distT="0" distB="0" distL="0" distR="0" wp14:anchorId="23477FF4" wp14:editId="0904816B">
            <wp:extent cx="5589917" cy="3407434"/>
            <wp:effectExtent l="152400" t="152400" r="353695" b="36449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06839" cy="3417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35D0" w:rsidRDefault="004E3A7A" w:rsidP="004E3A7A">
      <w:pPr>
        <w:ind w:firstLine="708"/>
        <w:jc w:val="both"/>
        <w:rPr>
          <w:noProof/>
          <w:lang w:val="uz-Cyrl-UZ" w:eastAsia="ru-RU"/>
        </w:rPr>
      </w:pP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Жорий йилнинг 6-феврал куни Шерзод Ҳотамович 22-умумтаълим мактаби ташриф буюриб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збекистон Республикаси Вазирлар Маҳкамасининг 2019-йил </w:t>
      </w:r>
      <w:r>
        <w:rPr>
          <w:rFonts w:ascii="Times New Roman" w:hAnsi="Times New Roman" w:cs="Times New Roman"/>
          <w:sz w:val="26"/>
          <w:szCs w:val="26"/>
          <w:lang w:val="uz-Cyrl-UZ"/>
        </w:rPr>
        <w:br/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17-августдаги 679-сон қарори асосида амалга оширилаётган қурилиш-таъмирлаш </w:t>
      </w:r>
      <w:r w:rsidR="00A514DB">
        <w:rPr>
          <w:rFonts w:ascii="Times New Roman" w:hAnsi="Times New Roman" w:cs="Times New Roman"/>
          <w:sz w:val="26"/>
          <w:szCs w:val="26"/>
          <w:lang w:val="uz-Cyrl-UZ"/>
        </w:rPr>
        <w:t>и</w:t>
      </w:r>
      <w:bookmarkStart w:id="0" w:name="_GoBack"/>
      <w:bookmarkEnd w:id="0"/>
      <w:r w:rsidRPr="004E3A7A">
        <w:rPr>
          <w:rFonts w:ascii="Times New Roman" w:hAnsi="Times New Roman" w:cs="Times New Roman"/>
          <w:sz w:val="26"/>
          <w:szCs w:val="26"/>
          <w:lang w:val="uz-Cyrl-UZ"/>
        </w:rPr>
        <w:t>шлари билан яқиндан танишди.</w:t>
      </w:r>
      <w:r w:rsidR="00D735D0" w:rsidRPr="00D735D0">
        <w:rPr>
          <w:noProof/>
          <w:lang w:val="uz-Cyrl-UZ" w:eastAsia="ru-RU"/>
        </w:rPr>
        <w:t xml:space="preserve"> </w:t>
      </w:r>
    </w:p>
    <w:p w:rsidR="00116044" w:rsidRDefault="00116044" w:rsidP="00116044">
      <w:pPr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116044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1BB0DAB6" wp14:editId="5D12F063">
            <wp:extent cx="5719314" cy="3709358"/>
            <wp:effectExtent l="152400" t="152400" r="358140" b="367665"/>
            <wp:docPr id="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0671" cy="37167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6044" w:rsidRPr="004E3A7A" w:rsidRDefault="00116044" w:rsidP="00116044">
      <w:pPr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116044">
        <w:rPr>
          <w:rFonts w:ascii="Times New Roman" w:hAnsi="Times New Roman" w:cs="Times New Roman"/>
          <w:sz w:val="26"/>
          <w:szCs w:val="26"/>
        </w:rPr>
        <w:lastRenderedPageBreak/>
        <w:drawing>
          <wp:inline distT="0" distB="0" distL="0" distR="0" wp14:anchorId="3AA1318B" wp14:editId="0F5C3E9D">
            <wp:extent cx="5909095" cy="3536830"/>
            <wp:effectExtent l="152400" t="152400" r="358775" b="368935"/>
            <wp:docPr id="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6872" cy="3559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3A7A" w:rsidRDefault="00C47D6B" w:rsidP="004E3A7A">
      <w:pPr>
        <w:ind w:firstLine="708"/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D735D0">
        <w:rPr>
          <w:rFonts w:ascii="Times New Roman" w:hAnsi="Times New Roman" w:cs="Times New Roman"/>
          <w:sz w:val="26"/>
          <w:szCs w:val="26"/>
          <w:lang w:val="uz-Cyrl-UZ"/>
        </w:rPr>
        <w:t xml:space="preserve"> </w:t>
      </w:r>
      <w:r w:rsidR="004E3A7A"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Таъкидлаш жоизки, Ҳукумат қарори билан ушбу мактабда </w:t>
      </w:r>
      <w:r w:rsidR="004E3A7A"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="004E3A7A" w:rsidRPr="004E3A7A">
        <w:rPr>
          <w:rFonts w:ascii="Times New Roman" w:hAnsi="Times New Roman" w:cs="Times New Roman"/>
          <w:sz w:val="26"/>
          <w:szCs w:val="26"/>
          <w:lang w:val="uz-Cyrl-UZ"/>
        </w:rPr>
        <w:t>қувчи ёшлар учун замонавий шарт-шароитлар яратиш мақсадида 10,5 млрд. с</w:t>
      </w:r>
      <w:r w:rsidR="004E3A7A"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="004E3A7A" w:rsidRPr="004E3A7A">
        <w:rPr>
          <w:rFonts w:ascii="Times New Roman" w:hAnsi="Times New Roman" w:cs="Times New Roman"/>
          <w:sz w:val="26"/>
          <w:szCs w:val="26"/>
          <w:lang w:val="uz-Cyrl-UZ"/>
        </w:rPr>
        <w:t>м мабла</w:t>
      </w:r>
      <w:r w:rsidR="004E3A7A">
        <w:rPr>
          <w:rFonts w:ascii="Times New Roman" w:hAnsi="Times New Roman" w:cs="Times New Roman"/>
          <w:sz w:val="26"/>
          <w:szCs w:val="26"/>
          <w:lang w:val="uz-Cyrl-UZ"/>
        </w:rPr>
        <w:t>ғ</w:t>
      </w:r>
      <w:r w:rsidR="004E3A7A"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 ажратилган б</w:t>
      </w:r>
      <w:r w:rsidR="004E3A7A"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="004E3A7A"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либ, бугунги кунда 6,8 млрд. </w:t>
      </w:r>
      <w:r w:rsidR="004E3A7A">
        <w:rPr>
          <w:rFonts w:ascii="Times New Roman" w:hAnsi="Times New Roman" w:cs="Times New Roman"/>
          <w:sz w:val="26"/>
          <w:szCs w:val="26"/>
          <w:lang w:val="uz-Cyrl-UZ"/>
        </w:rPr>
        <w:t>сўмлик ишлар амалга оширилган.</w:t>
      </w:r>
    </w:p>
    <w:p w:rsidR="00116044" w:rsidRDefault="00116044" w:rsidP="00116044">
      <w:pPr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116044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61BAEC8B" wp14:editId="492E7420">
            <wp:extent cx="5908675" cy="3467819"/>
            <wp:effectExtent l="152400" t="152400" r="358775" b="361315"/>
            <wp:docPr id="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1436" cy="34811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6044" w:rsidRDefault="00116044" w:rsidP="00116044">
      <w:pPr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116044">
        <w:rPr>
          <w:rFonts w:ascii="Times New Roman" w:hAnsi="Times New Roman" w:cs="Times New Roman"/>
          <w:sz w:val="26"/>
          <w:szCs w:val="26"/>
        </w:rPr>
        <w:lastRenderedPageBreak/>
        <w:drawing>
          <wp:inline distT="0" distB="0" distL="0" distR="0" wp14:anchorId="26367CC3" wp14:editId="71B4A154">
            <wp:extent cx="5874589" cy="3364302"/>
            <wp:effectExtent l="152400" t="152400" r="354965" b="369570"/>
            <wp:docPr id="9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91646" cy="3374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6044" w:rsidRDefault="004E3A7A" w:rsidP="00A514DB">
      <w:pPr>
        <w:ind w:firstLine="708"/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4E3A7A">
        <w:rPr>
          <w:rFonts w:ascii="Times New Roman" w:hAnsi="Times New Roman" w:cs="Times New Roman"/>
          <w:sz w:val="26"/>
          <w:szCs w:val="26"/>
          <w:lang w:val="uz-Cyrl-UZ"/>
        </w:rPr>
        <w:t>Ш.Шерматовнинг ташаббуслари билан Халқ таълими вазирлиги ҳузуридаги Инновация, технология ва стратегия маркази ҳамкорлигида ишлаб чиқилган “Қуёшдан қувват ол” (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“Take the Power from the Sun”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) лойиҳаси доирасида </w:t>
      </w:r>
      <w:r>
        <w:rPr>
          <w:rFonts w:ascii="Times New Roman" w:hAnsi="Times New Roman" w:cs="Times New Roman"/>
          <w:sz w:val="26"/>
          <w:szCs w:val="26"/>
          <w:lang w:val="uz-Cyrl-UZ"/>
        </w:rPr>
        <w:br/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22-умумтаълим мактаби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қувчилари Мухаммадали Рахимов ва Нозима Иногомжонова БААнинг нуфузли 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Zayed Sustainability Prize 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(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Зайед Барқарор Ривожланиш Танлови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)да қатнашиб, дунёнинг 129 та давлатидан қатнашган 2373 та иштрокчи орасидан финал босқичига муносиб к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рилди.</w:t>
      </w:r>
    </w:p>
    <w:p w:rsidR="00116044" w:rsidRDefault="00116044" w:rsidP="00116044">
      <w:pPr>
        <w:rPr>
          <w:rFonts w:ascii="Times New Roman" w:hAnsi="Times New Roman" w:cs="Times New Roman"/>
          <w:sz w:val="26"/>
          <w:szCs w:val="26"/>
          <w:lang w:val="uz-Cyrl-UZ"/>
        </w:rPr>
      </w:pPr>
      <w:r>
        <w:rPr>
          <w:noProof/>
          <w:lang w:eastAsia="ru-RU"/>
        </w:rPr>
        <w:drawing>
          <wp:inline distT="0" distB="0" distL="0" distR="0" wp14:anchorId="232C03EE" wp14:editId="1D29B417">
            <wp:extent cx="5964054" cy="2812211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2092" cy="282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A7A" w:rsidRDefault="004E3A7A" w:rsidP="004E3A7A">
      <w:pPr>
        <w:ind w:firstLine="708"/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4E3A7A">
        <w:rPr>
          <w:rFonts w:ascii="Times New Roman" w:hAnsi="Times New Roman" w:cs="Times New Roman"/>
          <w:sz w:val="26"/>
          <w:szCs w:val="26"/>
          <w:lang w:val="uz-Cyrl-UZ"/>
        </w:rPr>
        <w:t>Ватанимиз вакиллари Мухаммадали Рахимов ва Иногомжо</w:t>
      </w:r>
      <w:r w:rsidR="003701EB">
        <w:rPr>
          <w:rFonts w:ascii="Times New Roman" w:hAnsi="Times New Roman" w:cs="Times New Roman"/>
          <w:sz w:val="26"/>
          <w:szCs w:val="26"/>
          <w:lang w:val="uz-Cyrl-UZ"/>
        </w:rPr>
        <w:t>нова Нозима ҳамда инглиз тили 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қитувчиси Юнусова Комила </w:t>
      </w:r>
      <w:r>
        <w:rPr>
          <w:rFonts w:ascii="Times New Roman" w:hAnsi="Times New Roman" w:cs="Times New Roman"/>
          <w:sz w:val="26"/>
          <w:szCs w:val="26"/>
          <w:lang w:val="uz-Cyrl-UZ"/>
        </w:rPr>
        <w:t>ғ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олибларни тақдирлаш маросимида Марказий Осиё минтақасидан </w:t>
      </w:r>
      <w:r w:rsidR="003701EB"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збекистонлик ягона вакиллар сифатида қатнашиб, Германия ҳамда Босния ва Герцеговина давлатлари қаторида етакчи учликка сазовор б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лди</w:t>
      </w:r>
      <w:r>
        <w:rPr>
          <w:rFonts w:ascii="Times New Roman" w:hAnsi="Times New Roman" w:cs="Times New Roman"/>
          <w:sz w:val="26"/>
          <w:szCs w:val="26"/>
          <w:lang w:val="uz-Cyrl-UZ"/>
        </w:rPr>
        <w:t>лар.</w:t>
      </w:r>
    </w:p>
    <w:p w:rsidR="00116044" w:rsidRDefault="00116044" w:rsidP="00116044">
      <w:pPr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 wp14:anchorId="5F8F566B" wp14:editId="5CB4581D">
            <wp:extent cx="5940425" cy="38881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EC6" w:rsidRPr="00FB6EC6" w:rsidRDefault="004E3A7A" w:rsidP="004E3A7A">
      <w:pPr>
        <w:ind w:firstLine="708"/>
        <w:jc w:val="both"/>
        <w:rPr>
          <w:rFonts w:ascii="Times New Roman" w:hAnsi="Times New Roman" w:cs="Times New Roman"/>
          <w:sz w:val="26"/>
          <w:szCs w:val="26"/>
          <w:lang w:val="uz-Cyrl-UZ"/>
        </w:rPr>
      </w:pP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Эслатиб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тамиз, ушбу танлов ҳар йили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тказилиб, </w:t>
      </w:r>
      <w:r>
        <w:rPr>
          <w:rFonts w:ascii="Times New Roman" w:hAnsi="Times New Roman" w:cs="Times New Roman"/>
          <w:sz w:val="26"/>
          <w:szCs w:val="26"/>
          <w:lang w:val="uz-Cyrl-UZ"/>
        </w:rPr>
        <w:t>ғ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 xml:space="preserve">олибга </w:t>
      </w:r>
      <w:r>
        <w:rPr>
          <w:rFonts w:ascii="Times New Roman" w:hAnsi="Times New Roman" w:cs="Times New Roman"/>
          <w:sz w:val="26"/>
          <w:szCs w:val="26"/>
          <w:lang w:val="uz-Cyrl-UZ"/>
        </w:rPr>
        <w:t>ў</w:t>
      </w:r>
      <w:r w:rsidRPr="004E3A7A">
        <w:rPr>
          <w:rFonts w:ascii="Times New Roman" w:hAnsi="Times New Roman" w:cs="Times New Roman"/>
          <w:sz w:val="26"/>
          <w:szCs w:val="26"/>
          <w:lang w:val="uz-Cyrl-UZ"/>
        </w:rPr>
        <w:t>з лойиҳасини амалга ошириш учун 100 минг АҚШ доллари миқдорида мукофот берилади.</w:t>
      </w:r>
    </w:p>
    <w:sectPr w:rsidR="00FB6EC6" w:rsidRPr="00FB6EC6" w:rsidSect="00D735D0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52D"/>
    <w:rsid w:val="000715BA"/>
    <w:rsid w:val="000A149B"/>
    <w:rsid w:val="00116044"/>
    <w:rsid w:val="00356819"/>
    <w:rsid w:val="003701EB"/>
    <w:rsid w:val="004E3A7A"/>
    <w:rsid w:val="00503CD1"/>
    <w:rsid w:val="00561C3C"/>
    <w:rsid w:val="005E1040"/>
    <w:rsid w:val="005F2B4A"/>
    <w:rsid w:val="00803790"/>
    <w:rsid w:val="00817BEE"/>
    <w:rsid w:val="008535F5"/>
    <w:rsid w:val="009D2A9A"/>
    <w:rsid w:val="00A13AE5"/>
    <w:rsid w:val="00A514DB"/>
    <w:rsid w:val="00B22478"/>
    <w:rsid w:val="00BF26A0"/>
    <w:rsid w:val="00C47D6B"/>
    <w:rsid w:val="00CE6E69"/>
    <w:rsid w:val="00D735D0"/>
    <w:rsid w:val="00DE6ED7"/>
    <w:rsid w:val="00E1052D"/>
    <w:rsid w:val="00EB1E0B"/>
    <w:rsid w:val="00F934EC"/>
    <w:rsid w:val="00FB6EC6"/>
    <w:rsid w:val="00FC0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5B4DC9-21C1-45DD-B7F9-16527D8E87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01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701E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69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5</Pages>
  <Words>404</Words>
  <Characters>2305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Khusniddin Urinov</dc:creator>
  <cp:keywords/>
  <dc:description/>
  <cp:lastModifiedBy>Khusniddin Urinov</cp:lastModifiedBy>
  <cp:revision>17</cp:revision>
  <cp:lastPrinted>2020-03-05T04:39:00Z</cp:lastPrinted>
  <dcterms:created xsi:type="dcterms:W3CDTF">2020-03-04T12:05:00Z</dcterms:created>
  <dcterms:modified xsi:type="dcterms:W3CDTF">2020-03-05T07:03:00Z</dcterms:modified>
</cp:coreProperties>
</file>